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tblW w:w="0" w:type="auto"/>
        <w:tblLook w:val="04A0"/>
      </w:tblPr>
      <w:tblGrid>
        <w:gridCol w:w="1384"/>
        <w:gridCol w:w="2999"/>
        <w:gridCol w:w="405"/>
        <w:gridCol w:w="1007"/>
        <w:gridCol w:w="3781"/>
      </w:tblGrid>
      <w:tr w:rsidR="006B6BB2" w:rsidRPr="006B6BB2" w:rsidTr="00634931">
        <w:tc>
          <w:tcPr>
            <w:tcW w:w="957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6A6A6" w:themeFill="background1" w:themeFillShade="A6"/>
          </w:tcPr>
          <w:p w:rsidR="006B6BB2" w:rsidRPr="006B6BB2" w:rsidRDefault="006B6BB2" w:rsidP="006B6BB2">
            <w:pPr>
              <w:ind w:right="4"/>
              <w:rPr>
                <w:rFonts w:ascii="Calibri" w:eastAsia="Calibri" w:hAnsi="Calibri" w:cs="Calibri"/>
                <w:b/>
                <w:bCs/>
                <w:sz w:val="30"/>
                <w:szCs w:val="30"/>
              </w:rPr>
            </w:pPr>
            <w:proofErr w:type="spellStart"/>
            <w:r w:rsidRPr="006B6BB2">
              <w:rPr>
                <w:rFonts w:ascii="Calibri" w:eastAsia="Calibri" w:hAnsi="Calibri" w:cs="Calibri"/>
                <w:b/>
                <w:bCs/>
                <w:sz w:val="30"/>
                <w:szCs w:val="30"/>
              </w:rPr>
              <w:t>M.Phil</w:t>
            </w:r>
            <w:proofErr w:type="spellEnd"/>
          </w:p>
        </w:tc>
      </w:tr>
      <w:tr w:rsidR="006B6BB2" w:rsidRPr="006B6BB2" w:rsidTr="00634931">
        <w:tc>
          <w:tcPr>
            <w:tcW w:w="1384" w:type="dxa"/>
            <w:tcBorders>
              <w:left w:val="single" w:sz="12" w:space="0" w:color="auto"/>
              <w:right w:val="single" w:sz="12" w:space="0" w:color="FFFFFF" w:themeColor="background1"/>
            </w:tcBorders>
            <w:shd w:val="clear" w:color="auto" w:fill="000000" w:themeFill="text1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B6BB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Course</w:t>
            </w:r>
          </w:p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B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3404" w:type="dxa"/>
            <w:gridSpan w:val="2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00" w:themeFill="text1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B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Course Ti</w:t>
            </w:r>
            <w:r w:rsidRPr="006B6BB2">
              <w:rPr>
                <w:rFonts w:ascii="Calibri" w:eastAsia="Times New Roman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 w:rsidRPr="006B6BB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le</w:t>
            </w:r>
          </w:p>
        </w:tc>
        <w:tc>
          <w:tcPr>
            <w:tcW w:w="1007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00" w:themeFill="text1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B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</w:t>
            </w:r>
            <w:r w:rsidRPr="006B6BB2">
              <w:rPr>
                <w:rFonts w:ascii="Calibri" w:eastAsia="Times New Roman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 w:rsidRPr="006B6BB2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6B6BB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dit Ho</w:t>
            </w:r>
            <w:r w:rsidRPr="006B6BB2">
              <w:rPr>
                <w:rFonts w:ascii="Calibri" w:eastAsia="Times New Roman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 w:rsidRPr="006B6BB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781" w:type="dxa"/>
            <w:tcBorders>
              <w:left w:val="single" w:sz="12" w:space="0" w:color="FFFFFF" w:themeColor="background1"/>
              <w:right w:val="single" w:sz="12" w:space="0" w:color="auto"/>
            </w:tcBorders>
            <w:shd w:val="clear" w:color="auto" w:fill="000000" w:themeFill="text1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B6BB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Av</w:t>
            </w:r>
            <w:r w:rsidRPr="006B6BB2">
              <w:rPr>
                <w:rFonts w:ascii="Calibri" w:eastAsia="Times New Roman" w:hAnsi="Calibri" w:cs="Calibri"/>
                <w:b/>
                <w:bCs/>
                <w:spacing w:val="-2"/>
                <w:sz w:val="24"/>
                <w:szCs w:val="24"/>
              </w:rPr>
              <w:t>e</w:t>
            </w:r>
            <w:r w:rsidRPr="006B6BB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</w:t>
            </w:r>
            <w:r w:rsidRPr="006B6BB2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ag</w:t>
            </w:r>
            <w:r w:rsidRPr="006B6BB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 Stud</w:t>
            </w:r>
            <w:r w:rsidRPr="006B6BB2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6B6BB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nt Ev</w:t>
            </w:r>
            <w:r w:rsidRPr="006B6BB2">
              <w:rPr>
                <w:rFonts w:ascii="Calibri" w:eastAsia="Times New Roman" w:hAnsi="Calibri" w:cs="Calibri"/>
                <w:b/>
                <w:bCs/>
                <w:spacing w:val="-2"/>
                <w:sz w:val="24"/>
                <w:szCs w:val="24"/>
              </w:rPr>
              <w:t>a</w:t>
            </w:r>
            <w:r w:rsidRPr="006B6BB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lu</w:t>
            </w:r>
            <w:r w:rsidRPr="006B6BB2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 w:rsidRPr="006B6BB2">
              <w:rPr>
                <w:rFonts w:ascii="Calibri" w:eastAsia="Times New Roman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 w:rsidRPr="006B6BB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ion</w:t>
            </w:r>
          </w:p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B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For The C</w:t>
            </w:r>
            <w:r w:rsidRPr="006B6BB2">
              <w:rPr>
                <w:rFonts w:ascii="Calibri" w:eastAsia="Times New Roman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 w:rsidRPr="006B6BB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urse</w:t>
            </w:r>
          </w:p>
        </w:tc>
      </w:tr>
      <w:tr w:rsidR="006B6BB2" w:rsidRPr="006B6BB2" w:rsidTr="00634931">
        <w:tc>
          <w:tcPr>
            <w:tcW w:w="957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B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Major Subjects</w:t>
            </w:r>
          </w:p>
        </w:tc>
      </w:tr>
      <w:tr w:rsidR="006B6BB2" w:rsidRPr="006B6BB2" w:rsidTr="00634931">
        <w:tc>
          <w:tcPr>
            <w:tcW w:w="1384" w:type="dxa"/>
            <w:tcBorders>
              <w:left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>Seerat</w:t>
            </w:r>
            <w:proofErr w:type="spellEnd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 xml:space="preserve"> 701</w:t>
            </w:r>
          </w:p>
        </w:tc>
        <w:tc>
          <w:tcPr>
            <w:tcW w:w="3404" w:type="dxa"/>
            <w:gridSpan w:val="2"/>
          </w:tcPr>
          <w:p w:rsidR="006B6BB2" w:rsidRPr="006B6BB2" w:rsidRDefault="006B6BB2" w:rsidP="006B6BB2">
            <w:pPr>
              <w:spacing w:after="4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B6BB2">
              <w:rPr>
                <w:rFonts w:ascii="Calibri" w:eastAsia="Calibri" w:hAnsi="Calibri" w:cs="Calibri"/>
                <w:b/>
                <w:sz w:val="20"/>
                <w:szCs w:val="20"/>
              </w:rPr>
              <w:t>Islamic History</w:t>
            </w:r>
          </w:p>
        </w:tc>
        <w:tc>
          <w:tcPr>
            <w:tcW w:w="1007" w:type="dxa"/>
            <w:vAlign w:val="center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1" w:type="dxa"/>
            <w:tcBorders>
              <w:right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BB2" w:rsidRPr="006B6BB2" w:rsidTr="00634931">
        <w:tc>
          <w:tcPr>
            <w:tcW w:w="1384" w:type="dxa"/>
            <w:tcBorders>
              <w:left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>Seerat</w:t>
            </w:r>
            <w:proofErr w:type="spellEnd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 xml:space="preserve"> 702</w:t>
            </w:r>
          </w:p>
        </w:tc>
        <w:tc>
          <w:tcPr>
            <w:tcW w:w="3404" w:type="dxa"/>
            <w:gridSpan w:val="2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Methodology of study of </w:t>
            </w:r>
            <w:proofErr w:type="spellStart"/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>Seerat</w:t>
            </w:r>
            <w:proofErr w:type="spellEnd"/>
          </w:p>
        </w:tc>
        <w:tc>
          <w:tcPr>
            <w:tcW w:w="1007" w:type="dxa"/>
            <w:vAlign w:val="center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1" w:type="dxa"/>
            <w:tcBorders>
              <w:right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BB2" w:rsidRPr="006B6BB2" w:rsidTr="00634931">
        <w:tc>
          <w:tcPr>
            <w:tcW w:w="1384" w:type="dxa"/>
            <w:tcBorders>
              <w:left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>Seerat</w:t>
            </w:r>
            <w:proofErr w:type="spellEnd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 xml:space="preserve"> 703</w:t>
            </w:r>
          </w:p>
        </w:tc>
        <w:tc>
          <w:tcPr>
            <w:tcW w:w="3404" w:type="dxa"/>
            <w:gridSpan w:val="2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>Muslim Schools of thoughts</w:t>
            </w:r>
          </w:p>
        </w:tc>
        <w:tc>
          <w:tcPr>
            <w:tcW w:w="1007" w:type="dxa"/>
            <w:vAlign w:val="center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1" w:type="dxa"/>
            <w:tcBorders>
              <w:right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BB2" w:rsidRPr="006B6BB2" w:rsidTr="00634931">
        <w:tc>
          <w:tcPr>
            <w:tcW w:w="1384" w:type="dxa"/>
            <w:tcBorders>
              <w:left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>Seerat</w:t>
            </w:r>
            <w:proofErr w:type="spellEnd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 xml:space="preserve"> 704</w:t>
            </w:r>
          </w:p>
        </w:tc>
        <w:tc>
          <w:tcPr>
            <w:tcW w:w="3404" w:type="dxa"/>
            <w:gridSpan w:val="2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>Research Methodology</w:t>
            </w:r>
          </w:p>
        </w:tc>
        <w:tc>
          <w:tcPr>
            <w:tcW w:w="1007" w:type="dxa"/>
            <w:vAlign w:val="center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1" w:type="dxa"/>
            <w:tcBorders>
              <w:right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BB2" w:rsidRPr="006B6BB2" w:rsidTr="00634931"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>Seerat</w:t>
            </w:r>
            <w:proofErr w:type="spellEnd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 xml:space="preserve"> 705</w:t>
            </w:r>
          </w:p>
        </w:tc>
        <w:tc>
          <w:tcPr>
            <w:tcW w:w="3404" w:type="dxa"/>
            <w:gridSpan w:val="2"/>
            <w:tcBorders>
              <w:bottom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>Seminar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1" w:type="dxa"/>
            <w:tcBorders>
              <w:bottom w:val="single" w:sz="12" w:space="0" w:color="auto"/>
              <w:right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BB2" w:rsidRPr="006B6BB2" w:rsidTr="00634931"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>Seerat</w:t>
            </w:r>
            <w:proofErr w:type="spellEnd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 xml:space="preserve"> 706</w:t>
            </w:r>
          </w:p>
        </w:tc>
        <w:tc>
          <w:tcPr>
            <w:tcW w:w="3404" w:type="dxa"/>
            <w:gridSpan w:val="2"/>
            <w:tcBorders>
              <w:bottom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proofErr w:type="spellStart"/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>Fiqh</w:t>
            </w:r>
            <w:proofErr w:type="spellEnd"/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al-</w:t>
            </w:r>
            <w:proofErr w:type="spellStart"/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>Sirah</w:t>
            </w:r>
            <w:proofErr w:type="spellEnd"/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1" w:type="dxa"/>
            <w:tcBorders>
              <w:bottom w:val="single" w:sz="12" w:space="0" w:color="auto"/>
              <w:right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BB2" w:rsidRPr="006B6BB2" w:rsidTr="00634931"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>Seerat</w:t>
            </w:r>
            <w:proofErr w:type="spellEnd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 xml:space="preserve"> 707</w:t>
            </w:r>
          </w:p>
        </w:tc>
        <w:tc>
          <w:tcPr>
            <w:tcW w:w="3404" w:type="dxa"/>
            <w:gridSpan w:val="2"/>
            <w:tcBorders>
              <w:bottom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proofErr w:type="spellStart"/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>Sirah</w:t>
            </w:r>
            <w:proofErr w:type="spellEnd"/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and </w:t>
            </w:r>
            <w:proofErr w:type="spellStart"/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>Orientalists</w:t>
            </w:r>
            <w:proofErr w:type="spellEnd"/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1" w:type="dxa"/>
            <w:tcBorders>
              <w:bottom w:val="single" w:sz="12" w:space="0" w:color="auto"/>
              <w:right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BB2" w:rsidRPr="006B6BB2" w:rsidTr="00634931">
        <w:tc>
          <w:tcPr>
            <w:tcW w:w="957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Minor Subjects</w:t>
            </w:r>
          </w:p>
        </w:tc>
      </w:tr>
      <w:tr w:rsidR="006B6BB2" w:rsidRPr="006B6BB2" w:rsidTr="00634931"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>Seerat</w:t>
            </w:r>
            <w:proofErr w:type="spellEnd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 xml:space="preserve"> 598</w:t>
            </w:r>
          </w:p>
        </w:tc>
        <w:tc>
          <w:tcPr>
            <w:tcW w:w="2999" w:type="dxa"/>
            <w:tcBorders>
              <w:bottom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>Applied Persian</w:t>
            </w:r>
          </w:p>
        </w:tc>
        <w:tc>
          <w:tcPr>
            <w:tcW w:w="1412" w:type="dxa"/>
            <w:gridSpan w:val="2"/>
            <w:tcBorders>
              <w:bottom w:val="single" w:sz="12" w:space="0" w:color="auto"/>
            </w:tcBorders>
            <w:vAlign w:val="center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1" w:type="dxa"/>
            <w:tcBorders>
              <w:bottom w:val="single" w:sz="12" w:space="0" w:color="auto"/>
              <w:right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BB2" w:rsidRPr="006B6BB2" w:rsidTr="00634931"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>Seerat</w:t>
            </w:r>
            <w:proofErr w:type="spellEnd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 xml:space="preserve"> 599</w:t>
            </w:r>
          </w:p>
        </w:tc>
        <w:tc>
          <w:tcPr>
            <w:tcW w:w="2999" w:type="dxa"/>
            <w:tcBorders>
              <w:bottom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>The study of establishing period of Islamic civilization up to 40 A.H.</w:t>
            </w:r>
          </w:p>
        </w:tc>
        <w:tc>
          <w:tcPr>
            <w:tcW w:w="1412" w:type="dxa"/>
            <w:gridSpan w:val="2"/>
            <w:tcBorders>
              <w:bottom w:val="single" w:sz="12" w:space="0" w:color="auto"/>
            </w:tcBorders>
            <w:vAlign w:val="center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1" w:type="dxa"/>
            <w:tcBorders>
              <w:bottom w:val="single" w:sz="12" w:space="0" w:color="auto"/>
              <w:right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BB2" w:rsidRPr="006B6BB2" w:rsidTr="00634931"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>Seerat</w:t>
            </w:r>
            <w:proofErr w:type="spellEnd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 xml:space="preserve"> 600</w:t>
            </w:r>
          </w:p>
        </w:tc>
        <w:tc>
          <w:tcPr>
            <w:tcW w:w="2999" w:type="dxa"/>
            <w:tcBorders>
              <w:bottom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proofErr w:type="spellStart"/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>Adab</w:t>
            </w:r>
            <w:proofErr w:type="spellEnd"/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al-</w:t>
            </w:r>
            <w:proofErr w:type="spellStart"/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>Sirah</w:t>
            </w:r>
            <w:proofErr w:type="spellEnd"/>
          </w:p>
        </w:tc>
        <w:tc>
          <w:tcPr>
            <w:tcW w:w="1412" w:type="dxa"/>
            <w:gridSpan w:val="2"/>
            <w:tcBorders>
              <w:bottom w:val="single" w:sz="12" w:space="0" w:color="auto"/>
            </w:tcBorders>
            <w:vAlign w:val="center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1" w:type="dxa"/>
            <w:tcBorders>
              <w:bottom w:val="single" w:sz="12" w:space="0" w:color="auto"/>
              <w:right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BB2" w:rsidRPr="006B6BB2" w:rsidTr="00634931">
        <w:tc>
          <w:tcPr>
            <w:tcW w:w="957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6A6A6" w:themeFill="background1" w:themeFillShade="A6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6B6BB2">
              <w:rPr>
                <w:rFonts w:ascii="Times New Roman" w:eastAsia="Times New Roman" w:hAnsi="Times New Roman" w:cs="Times New Roman"/>
                <w:sz w:val="30"/>
                <w:szCs w:val="30"/>
              </w:rPr>
              <w:t>Ph.D</w:t>
            </w:r>
            <w:proofErr w:type="spellEnd"/>
          </w:p>
        </w:tc>
      </w:tr>
      <w:tr w:rsidR="006B6BB2" w:rsidRPr="006B6BB2" w:rsidTr="00634931">
        <w:tc>
          <w:tcPr>
            <w:tcW w:w="1384" w:type="dxa"/>
            <w:tcBorders>
              <w:left w:val="single" w:sz="12" w:space="0" w:color="auto"/>
              <w:right w:val="single" w:sz="12" w:space="0" w:color="FFFFFF" w:themeColor="background1"/>
            </w:tcBorders>
            <w:shd w:val="clear" w:color="auto" w:fill="000000" w:themeFill="text1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B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2999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00" w:themeFill="text1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B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Course Ti</w:t>
            </w:r>
            <w:r w:rsidRPr="006B6BB2">
              <w:rPr>
                <w:rFonts w:ascii="Calibri" w:eastAsia="Times New Roman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 w:rsidRPr="006B6BB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le</w:t>
            </w:r>
          </w:p>
        </w:tc>
        <w:tc>
          <w:tcPr>
            <w:tcW w:w="1412" w:type="dxa"/>
            <w:gridSpan w:val="2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00" w:themeFill="text1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B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</w:t>
            </w:r>
            <w:r w:rsidRPr="006B6BB2">
              <w:rPr>
                <w:rFonts w:ascii="Calibri" w:eastAsia="Times New Roman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 w:rsidRPr="006B6BB2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6B6BB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dit Ho</w:t>
            </w:r>
            <w:r w:rsidRPr="006B6BB2">
              <w:rPr>
                <w:rFonts w:ascii="Calibri" w:eastAsia="Times New Roman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 w:rsidRPr="006B6BB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781" w:type="dxa"/>
            <w:tcBorders>
              <w:left w:val="single" w:sz="12" w:space="0" w:color="FFFFFF" w:themeColor="background1"/>
              <w:right w:val="single" w:sz="12" w:space="0" w:color="auto"/>
            </w:tcBorders>
            <w:shd w:val="clear" w:color="auto" w:fill="000000" w:themeFill="text1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B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Av</w:t>
            </w:r>
            <w:r w:rsidRPr="006B6BB2">
              <w:rPr>
                <w:rFonts w:ascii="Calibri" w:eastAsia="Times New Roman" w:hAnsi="Calibri" w:cs="Calibri"/>
                <w:b/>
                <w:bCs/>
                <w:spacing w:val="-2"/>
                <w:sz w:val="24"/>
                <w:szCs w:val="24"/>
              </w:rPr>
              <w:t>e</w:t>
            </w:r>
            <w:r w:rsidRPr="006B6BB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</w:t>
            </w:r>
            <w:r w:rsidRPr="006B6BB2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ag</w:t>
            </w:r>
            <w:r w:rsidRPr="006B6BB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 Stud</w:t>
            </w:r>
            <w:r w:rsidRPr="006B6BB2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6B6BB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nt Ev</w:t>
            </w:r>
            <w:r w:rsidRPr="006B6BB2">
              <w:rPr>
                <w:rFonts w:ascii="Calibri" w:eastAsia="Times New Roman" w:hAnsi="Calibri" w:cs="Calibri"/>
                <w:b/>
                <w:bCs/>
                <w:spacing w:val="-2"/>
                <w:sz w:val="24"/>
                <w:szCs w:val="24"/>
              </w:rPr>
              <w:t>a</w:t>
            </w:r>
            <w:r w:rsidRPr="006B6BB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lu</w:t>
            </w:r>
            <w:r w:rsidRPr="006B6BB2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 w:rsidRPr="006B6BB2">
              <w:rPr>
                <w:rFonts w:ascii="Calibri" w:eastAsia="Times New Roman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 w:rsidRPr="006B6BB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ion For The C</w:t>
            </w:r>
            <w:r w:rsidRPr="006B6BB2">
              <w:rPr>
                <w:rFonts w:ascii="Calibri" w:eastAsia="Times New Roman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 w:rsidRPr="006B6BB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urse</w:t>
            </w:r>
          </w:p>
        </w:tc>
      </w:tr>
      <w:tr w:rsidR="006B6BB2" w:rsidRPr="006B6BB2" w:rsidTr="00634931">
        <w:tc>
          <w:tcPr>
            <w:tcW w:w="957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B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Major Subjects</w:t>
            </w:r>
          </w:p>
        </w:tc>
      </w:tr>
      <w:tr w:rsidR="006B6BB2" w:rsidRPr="006B6BB2" w:rsidTr="00634931">
        <w:tc>
          <w:tcPr>
            <w:tcW w:w="1384" w:type="dxa"/>
            <w:tcBorders>
              <w:left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>Seerat</w:t>
            </w:r>
            <w:proofErr w:type="spellEnd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 xml:space="preserve"> 901</w:t>
            </w:r>
          </w:p>
        </w:tc>
        <w:tc>
          <w:tcPr>
            <w:tcW w:w="2999" w:type="dxa"/>
          </w:tcPr>
          <w:p w:rsidR="006B6BB2" w:rsidRPr="006B6BB2" w:rsidRDefault="006B6BB2" w:rsidP="006B6BB2">
            <w:pPr>
              <w:widowControl w:val="0"/>
              <w:tabs>
                <w:tab w:val="left" w:pos="2093"/>
                <w:tab w:val="left" w:pos="3484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Qur’an and Holy books of other </w:t>
            </w:r>
            <w:r w:rsidR="00AD36C7"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>religions</w:t>
            </w:r>
          </w:p>
        </w:tc>
        <w:tc>
          <w:tcPr>
            <w:tcW w:w="1412" w:type="dxa"/>
            <w:gridSpan w:val="2"/>
            <w:vAlign w:val="center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1" w:type="dxa"/>
            <w:tcBorders>
              <w:right w:val="single" w:sz="12" w:space="0" w:color="auto"/>
            </w:tcBorders>
            <w:vAlign w:val="center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BB2" w:rsidRPr="006B6BB2" w:rsidTr="00634931">
        <w:tc>
          <w:tcPr>
            <w:tcW w:w="1384" w:type="dxa"/>
            <w:tcBorders>
              <w:left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>Seerat</w:t>
            </w:r>
            <w:proofErr w:type="spellEnd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 xml:space="preserve"> 902</w:t>
            </w:r>
          </w:p>
        </w:tc>
        <w:tc>
          <w:tcPr>
            <w:tcW w:w="2999" w:type="dxa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>Asma</w:t>
            </w:r>
            <w:proofErr w:type="spellEnd"/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al-</w:t>
            </w:r>
            <w:proofErr w:type="spellStart"/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>Rijal</w:t>
            </w:r>
            <w:proofErr w:type="spellEnd"/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and thematic study of Hadith literature</w:t>
            </w:r>
          </w:p>
        </w:tc>
        <w:tc>
          <w:tcPr>
            <w:tcW w:w="1412" w:type="dxa"/>
            <w:gridSpan w:val="2"/>
            <w:vAlign w:val="center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1" w:type="dxa"/>
            <w:tcBorders>
              <w:right w:val="single" w:sz="12" w:space="0" w:color="auto"/>
            </w:tcBorders>
            <w:vAlign w:val="center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BB2" w:rsidRPr="006B6BB2" w:rsidTr="00634931">
        <w:tc>
          <w:tcPr>
            <w:tcW w:w="1384" w:type="dxa"/>
            <w:tcBorders>
              <w:left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>Seerat</w:t>
            </w:r>
            <w:proofErr w:type="spellEnd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 xml:space="preserve"> 903</w:t>
            </w:r>
          </w:p>
        </w:tc>
        <w:tc>
          <w:tcPr>
            <w:tcW w:w="2999" w:type="dxa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B6BB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Issues in </w:t>
            </w:r>
            <w:proofErr w:type="spellStart"/>
            <w:r w:rsidRPr="006B6BB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Nabuwwah</w:t>
            </w:r>
            <w:proofErr w:type="spellEnd"/>
            <w:r w:rsidRPr="006B6BB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and Prophets, nations and Lands of the Holy Books.</w:t>
            </w:r>
          </w:p>
        </w:tc>
        <w:tc>
          <w:tcPr>
            <w:tcW w:w="1412" w:type="dxa"/>
            <w:gridSpan w:val="2"/>
            <w:vAlign w:val="center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1" w:type="dxa"/>
            <w:tcBorders>
              <w:right w:val="single" w:sz="12" w:space="0" w:color="auto"/>
            </w:tcBorders>
            <w:vAlign w:val="center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BB2" w:rsidRPr="006B6BB2" w:rsidTr="00634931"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>Seerat</w:t>
            </w:r>
            <w:proofErr w:type="spellEnd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 xml:space="preserve"> 904</w:t>
            </w:r>
          </w:p>
        </w:tc>
        <w:tc>
          <w:tcPr>
            <w:tcW w:w="2999" w:type="dxa"/>
            <w:tcBorders>
              <w:bottom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>Sirah</w:t>
            </w:r>
            <w:proofErr w:type="spellEnd"/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of Prophet Muhammad (SAW)</w:t>
            </w:r>
          </w:p>
        </w:tc>
        <w:tc>
          <w:tcPr>
            <w:tcW w:w="1412" w:type="dxa"/>
            <w:gridSpan w:val="2"/>
            <w:tcBorders>
              <w:bottom w:val="single" w:sz="12" w:space="0" w:color="auto"/>
            </w:tcBorders>
            <w:vAlign w:val="center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BB2" w:rsidRPr="006B6BB2" w:rsidTr="00634931">
        <w:tc>
          <w:tcPr>
            <w:tcW w:w="1384" w:type="dxa"/>
            <w:tcBorders>
              <w:left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>Seerat</w:t>
            </w:r>
            <w:proofErr w:type="spellEnd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 xml:space="preserve"> 905</w:t>
            </w:r>
          </w:p>
        </w:tc>
        <w:tc>
          <w:tcPr>
            <w:tcW w:w="2999" w:type="dxa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Sources for the Study of </w:t>
            </w:r>
            <w:proofErr w:type="spellStart"/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>Seerat</w:t>
            </w:r>
            <w:proofErr w:type="spellEnd"/>
          </w:p>
        </w:tc>
        <w:tc>
          <w:tcPr>
            <w:tcW w:w="1412" w:type="dxa"/>
            <w:gridSpan w:val="2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1" w:type="dxa"/>
            <w:tcBorders>
              <w:right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BB2" w:rsidRPr="006B6BB2" w:rsidTr="00634931">
        <w:tc>
          <w:tcPr>
            <w:tcW w:w="1384" w:type="dxa"/>
            <w:tcBorders>
              <w:left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>Seerat</w:t>
            </w:r>
            <w:proofErr w:type="spellEnd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 xml:space="preserve"> 906</w:t>
            </w:r>
          </w:p>
        </w:tc>
        <w:tc>
          <w:tcPr>
            <w:tcW w:w="2999" w:type="dxa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Methodology of Research on </w:t>
            </w:r>
            <w:proofErr w:type="spellStart"/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>Seerath</w:t>
            </w:r>
            <w:proofErr w:type="spellEnd"/>
          </w:p>
        </w:tc>
        <w:tc>
          <w:tcPr>
            <w:tcW w:w="1412" w:type="dxa"/>
            <w:gridSpan w:val="2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1" w:type="dxa"/>
            <w:tcBorders>
              <w:right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BB2" w:rsidRPr="006B6BB2" w:rsidTr="00634931">
        <w:tc>
          <w:tcPr>
            <w:tcW w:w="1384" w:type="dxa"/>
            <w:tcBorders>
              <w:left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>Seerat</w:t>
            </w:r>
            <w:proofErr w:type="spellEnd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 xml:space="preserve"> 907</w:t>
            </w:r>
          </w:p>
        </w:tc>
        <w:tc>
          <w:tcPr>
            <w:tcW w:w="2999" w:type="dxa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>Seminar</w:t>
            </w:r>
          </w:p>
        </w:tc>
        <w:tc>
          <w:tcPr>
            <w:tcW w:w="1412" w:type="dxa"/>
            <w:gridSpan w:val="2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1" w:type="dxa"/>
            <w:tcBorders>
              <w:right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BB2" w:rsidRPr="006B6BB2" w:rsidTr="00634931">
        <w:tc>
          <w:tcPr>
            <w:tcW w:w="1384" w:type="dxa"/>
            <w:tcBorders>
              <w:left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>Seerat</w:t>
            </w:r>
            <w:proofErr w:type="spellEnd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 xml:space="preserve"> 908</w:t>
            </w:r>
          </w:p>
        </w:tc>
        <w:tc>
          <w:tcPr>
            <w:tcW w:w="2999" w:type="dxa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The Status of </w:t>
            </w:r>
            <w:proofErr w:type="spellStart"/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>Suhaba</w:t>
            </w:r>
            <w:proofErr w:type="spellEnd"/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(R.A)</w:t>
            </w:r>
          </w:p>
        </w:tc>
        <w:tc>
          <w:tcPr>
            <w:tcW w:w="1412" w:type="dxa"/>
            <w:gridSpan w:val="2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1" w:type="dxa"/>
            <w:tcBorders>
              <w:right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BB2" w:rsidRPr="006B6BB2" w:rsidTr="00634931">
        <w:tc>
          <w:tcPr>
            <w:tcW w:w="1384" w:type="dxa"/>
            <w:tcBorders>
              <w:left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>Seerat</w:t>
            </w:r>
            <w:proofErr w:type="spellEnd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 xml:space="preserve"> 909</w:t>
            </w:r>
          </w:p>
        </w:tc>
        <w:tc>
          <w:tcPr>
            <w:tcW w:w="2999" w:type="dxa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proofErr w:type="spellStart"/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>Namos</w:t>
            </w:r>
            <w:proofErr w:type="spellEnd"/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-e </w:t>
            </w:r>
            <w:proofErr w:type="spellStart"/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>Risalat</w:t>
            </w:r>
            <w:proofErr w:type="spellEnd"/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(SAW)(Dignity of Holy Prophet Muhammad (SAW)</w:t>
            </w:r>
          </w:p>
        </w:tc>
        <w:tc>
          <w:tcPr>
            <w:tcW w:w="1412" w:type="dxa"/>
            <w:gridSpan w:val="2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1" w:type="dxa"/>
            <w:tcBorders>
              <w:right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BB2" w:rsidRPr="006B6BB2" w:rsidTr="00634931">
        <w:tc>
          <w:tcPr>
            <w:tcW w:w="1384" w:type="dxa"/>
            <w:tcBorders>
              <w:left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>Seerat</w:t>
            </w:r>
            <w:proofErr w:type="spellEnd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 xml:space="preserve"> 910</w:t>
            </w:r>
          </w:p>
        </w:tc>
        <w:tc>
          <w:tcPr>
            <w:tcW w:w="2999" w:type="dxa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>Synopsis Orientation Workshop</w:t>
            </w:r>
          </w:p>
        </w:tc>
        <w:tc>
          <w:tcPr>
            <w:tcW w:w="1412" w:type="dxa"/>
            <w:gridSpan w:val="2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1" w:type="dxa"/>
            <w:tcBorders>
              <w:right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BB2" w:rsidRPr="006B6BB2" w:rsidTr="00634931">
        <w:tc>
          <w:tcPr>
            <w:tcW w:w="957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B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Minor Subjects</w:t>
            </w:r>
          </w:p>
        </w:tc>
      </w:tr>
      <w:tr w:rsidR="006B6BB2" w:rsidRPr="006B6BB2" w:rsidTr="00634931">
        <w:tc>
          <w:tcPr>
            <w:tcW w:w="1384" w:type="dxa"/>
            <w:tcBorders>
              <w:left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>Seerat</w:t>
            </w:r>
            <w:proofErr w:type="spellEnd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 xml:space="preserve"> 601</w:t>
            </w:r>
          </w:p>
        </w:tc>
        <w:tc>
          <w:tcPr>
            <w:tcW w:w="2999" w:type="dxa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proofErr w:type="spellStart"/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>Fiqh</w:t>
            </w:r>
            <w:proofErr w:type="spellEnd"/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al-</w:t>
            </w:r>
            <w:proofErr w:type="spellStart"/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>Sirah</w:t>
            </w:r>
            <w:proofErr w:type="spellEnd"/>
          </w:p>
        </w:tc>
        <w:tc>
          <w:tcPr>
            <w:tcW w:w="1412" w:type="dxa"/>
            <w:gridSpan w:val="2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1" w:type="dxa"/>
            <w:tcBorders>
              <w:right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BB2" w:rsidRPr="006B6BB2" w:rsidTr="00634931">
        <w:tc>
          <w:tcPr>
            <w:tcW w:w="1384" w:type="dxa"/>
            <w:tcBorders>
              <w:left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>Seerat</w:t>
            </w:r>
            <w:proofErr w:type="spellEnd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 xml:space="preserve"> 602</w:t>
            </w:r>
          </w:p>
        </w:tc>
        <w:tc>
          <w:tcPr>
            <w:tcW w:w="2999" w:type="dxa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proofErr w:type="spellStart"/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>Adab</w:t>
            </w:r>
            <w:proofErr w:type="spellEnd"/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al-</w:t>
            </w:r>
            <w:proofErr w:type="spellStart"/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>Sirah</w:t>
            </w:r>
            <w:proofErr w:type="spellEnd"/>
          </w:p>
        </w:tc>
        <w:tc>
          <w:tcPr>
            <w:tcW w:w="1412" w:type="dxa"/>
            <w:gridSpan w:val="2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1" w:type="dxa"/>
            <w:tcBorders>
              <w:right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BB2" w:rsidRPr="006B6BB2" w:rsidTr="00634931">
        <w:tc>
          <w:tcPr>
            <w:tcW w:w="1384" w:type="dxa"/>
            <w:tcBorders>
              <w:left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Seerat</w:t>
            </w:r>
            <w:proofErr w:type="spellEnd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 xml:space="preserve"> 603</w:t>
            </w:r>
          </w:p>
        </w:tc>
        <w:tc>
          <w:tcPr>
            <w:tcW w:w="2999" w:type="dxa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proofErr w:type="spellStart"/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>Rashidun</w:t>
            </w:r>
            <w:proofErr w:type="spellEnd"/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Caliphs and History of Islam</w:t>
            </w:r>
          </w:p>
        </w:tc>
        <w:tc>
          <w:tcPr>
            <w:tcW w:w="1412" w:type="dxa"/>
            <w:gridSpan w:val="2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1" w:type="dxa"/>
            <w:tcBorders>
              <w:right w:val="single" w:sz="12" w:space="0" w:color="auto"/>
            </w:tcBorders>
            <w:vAlign w:val="center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B6BB2" w:rsidRPr="006B6BB2" w:rsidTr="00634931">
        <w:tc>
          <w:tcPr>
            <w:tcW w:w="1384" w:type="dxa"/>
            <w:tcBorders>
              <w:left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>Seerat</w:t>
            </w:r>
            <w:proofErr w:type="spellEnd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 xml:space="preserve"> 604</w:t>
            </w:r>
          </w:p>
        </w:tc>
        <w:tc>
          <w:tcPr>
            <w:tcW w:w="2999" w:type="dxa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proofErr w:type="spellStart"/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>Sirah</w:t>
            </w:r>
            <w:proofErr w:type="spellEnd"/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and </w:t>
            </w:r>
            <w:proofErr w:type="spellStart"/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>Orientalists</w:t>
            </w:r>
            <w:proofErr w:type="spellEnd"/>
          </w:p>
        </w:tc>
        <w:tc>
          <w:tcPr>
            <w:tcW w:w="1412" w:type="dxa"/>
            <w:gridSpan w:val="2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1" w:type="dxa"/>
            <w:tcBorders>
              <w:right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BB2" w:rsidRPr="006B6BB2" w:rsidTr="00634931">
        <w:tc>
          <w:tcPr>
            <w:tcW w:w="1384" w:type="dxa"/>
            <w:tcBorders>
              <w:left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>Seerat</w:t>
            </w:r>
            <w:proofErr w:type="spellEnd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 xml:space="preserve"> 605</w:t>
            </w:r>
          </w:p>
        </w:tc>
        <w:tc>
          <w:tcPr>
            <w:tcW w:w="2999" w:type="dxa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>Applied Arabic</w:t>
            </w:r>
          </w:p>
        </w:tc>
        <w:tc>
          <w:tcPr>
            <w:tcW w:w="1412" w:type="dxa"/>
            <w:gridSpan w:val="2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1" w:type="dxa"/>
            <w:tcBorders>
              <w:right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BB2" w:rsidRPr="006B6BB2" w:rsidTr="00634931">
        <w:tc>
          <w:tcPr>
            <w:tcW w:w="1384" w:type="dxa"/>
            <w:tcBorders>
              <w:left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>Seerat</w:t>
            </w:r>
            <w:proofErr w:type="spellEnd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 xml:space="preserve"> 606</w:t>
            </w:r>
          </w:p>
        </w:tc>
        <w:tc>
          <w:tcPr>
            <w:tcW w:w="2999" w:type="dxa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>Applied Persian</w:t>
            </w:r>
          </w:p>
        </w:tc>
        <w:tc>
          <w:tcPr>
            <w:tcW w:w="1412" w:type="dxa"/>
            <w:gridSpan w:val="2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1" w:type="dxa"/>
            <w:tcBorders>
              <w:right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BB2" w:rsidRPr="006B6BB2" w:rsidTr="00634931">
        <w:tc>
          <w:tcPr>
            <w:tcW w:w="1384" w:type="dxa"/>
            <w:tcBorders>
              <w:left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>Seerat</w:t>
            </w:r>
            <w:proofErr w:type="spellEnd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 xml:space="preserve"> 607</w:t>
            </w:r>
          </w:p>
        </w:tc>
        <w:tc>
          <w:tcPr>
            <w:tcW w:w="2999" w:type="dxa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>Applied Urdu/Pashtu</w:t>
            </w:r>
          </w:p>
        </w:tc>
        <w:tc>
          <w:tcPr>
            <w:tcW w:w="1412" w:type="dxa"/>
            <w:gridSpan w:val="2"/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1" w:type="dxa"/>
            <w:tcBorders>
              <w:right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BB2" w:rsidRPr="006B6BB2" w:rsidTr="00634931"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>Seerat</w:t>
            </w:r>
            <w:proofErr w:type="spellEnd"/>
            <w:r w:rsidRPr="006B6BB2">
              <w:rPr>
                <w:rFonts w:ascii="Calibri" w:eastAsia="Times New Roman" w:hAnsi="Calibri" w:cs="Times New Roman"/>
                <w:sz w:val="24"/>
                <w:szCs w:val="24"/>
              </w:rPr>
              <w:t xml:space="preserve"> 608</w:t>
            </w:r>
          </w:p>
        </w:tc>
        <w:tc>
          <w:tcPr>
            <w:tcW w:w="2999" w:type="dxa"/>
            <w:tcBorders>
              <w:bottom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B6BB2">
              <w:rPr>
                <w:rFonts w:ascii="Calibri" w:eastAsia="Times New Roman" w:hAnsi="Calibri" w:cs="Calibri"/>
                <w:b/>
                <w:sz w:val="20"/>
                <w:szCs w:val="20"/>
              </w:rPr>
              <w:t>Applied French/English/German</w:t>
            </w:r>
          </w:p>
        </w:tc>
        <w:tc>
          <w:tcPr>
            <w:tcW w:w="1412" w:type="dxa"/>
            <w:gridSpan w:val="2"/>
            <w:tcBorders>
              <w:bottom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1" w:type="dxa"/>
            <w:tcBorders>
              <w:bottom w:val="single" w:sz="12" w:space="0" w:color="auto"/>
              <w:right w:val="single" w:sz="12" w:space="0" w:color="auto"/>
            </w:tcBorders>
          </w:tcPr>
          <w:p w:rsidR="006B6BB2" w:rsidRPr="006B6BB2" w:rsidRDefault="006B6BB2" w:rsidP="006B6B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5230" w:rsidRDefault="00625230"/>
    <w:sectPr w:rsidR="00625230" w:rsidSect="00DA7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6BB2"/>
    <w:rsid w:val="00625230"/>
    <w:rsid w:val="006B6BB2"/>
    <w:rsid w:val="00AD36C7"/>
    <w:rsid w:val="00DA7E01"/>
    <w:rsid w:val="00F41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B6BB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B6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B6BB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B6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Masroor1</dc:creator>
  <cp:lastModifiedBy>Saleem Khan</cp:lastModifiedBy>
  <cp:revision>2</cp:revision>
  <dcterms:created xsi:type="dcterms:W3CDTF">2013-02-20T04:58:00Z</dcterms:created>
  <dcterms:modified xsi:type="dcterms:W3CDTF">2015-06-09T09:01:00Z</dcterms:modified>
</cp:coreProperties>
</file>